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DB58F1" w:rsidP="00903256">
      <w:pPr>
        <w:jc w:val="center"/>
        <w:rPr>
          <w:b/>
          <w:sz w:val="32"/>
          <w:szCs w:val="32"/>
        </w:rPr>
      </w:pPr>
      <w:r>
        <w:rPr>
          <w:b/>
          <w:sz w:val="32"/>
          <w:szCs w:val="32"/>
        </w:rPr>
        <w:t>8/22 – 8/26</w:t>
      </w:r>
    </w:p>
    <w:p w:rsidR="009D31DE" w:rsidRDefault="009D31DE" w:rsidP="009D31DE">
      <w:pPr>
        <w:rPr>
          <w:sz w:val="24"/>
          <w:szCs w:val="24"/>
        </w:rPr>
      </w:pPr>
      <w:r w:rsidRPr="00F955DB">
        <w:rPr>
          <w:sz w:val="24"/>
          <w:szCs w:val="24"/>
        </w:rPr>
        <w:t>Dear Families,</w:t>
      </w:r>
    </w:p>
    <w:p w:rsidR="00DB58F1" w:rsidRPr="00DB58F1" w:rsidRDefault="00DB58F1" w:rsidP="00DB58F1">
      <w:pPr>
        <w:spacing w:before="100" w:beforeAutospacing="1" w:after="100" w:afterAutospacing="1"/>
        <w:rPr>
          <w:rFonts w:ascii="Times New Roman" w:eastAsia="Times New Roman" w:hAnsi="Times New Roman" w:cs="Times New Roman"/>
          <w:sz w:val="23"/>
          <w:szCs w:val="23"/>
        </w:rPr>
      </w:pPr>
      <w:r w:rsidRPr="00DB58F1">
        <w:rPr>
          <w:rFonts w:ascii="Calibri" w:eastAsia="Times New Roman" w:hAnsi="Calibri" w:cs="Calibri"/>
        </w:rPr>
        <w:t xml:space="preserve">Well, the first few days are in the books!  We spent the majority of the past three days reviewing school and classroom rules and expectations, as well as our new school-wide “Husky Bucks” system.  I am so impressed with the responsibility, respect, and work ethic that I witnessed from these second graders.  It’s going to be a great year!  </w:t>
      </w:r>
    </w:p>
    <w:p w:rsidR="00C929F2" w:rsidRPr="00DB58F1" w:rsidRDefault="00DB58F1" w:rsidP="00DB58F1">
      <w:pPr>
        <w:spacing w:before="100" w:beforeAutospacing="1" w:after="100" w:afterAutospacing="1"/>
        <w:rPr>
          <w:rFonts w:ascii="Times New Roman" w:eastAsia="Times New Roman" w:hAnsi="Times New Roman" w:cs="Times New Roman"/>
          <w:sz w:val="23"/>
          <w:szCs w:val="23"/>
        </w:rPr>
      </w:pPr>
      <w:r w:rsidRPr="00DB58F1">
        <w:rPr>
          <w:rFonts w:ascii="Calibri" w:eastAsia="Times New Roman" w:hAnsi="Calibri" w:cs="Calibri"/>
        </w:rPr>
        <w:t xml:space="preserve"> I will be sending a Weekly Newsletter at the end of each week.  This newsletter contains any important information and upcoming dates and events for parents.  I’ll do my best not to bombard you with information!  I will also upload these newsletters to my classroom webpage for you to refer back to when needed.  </w:t>
      </w:r>
    </w:p>
    <w:p w:rsidR="009D31DE" w:rsidRDefault="009D31DE" w:rsidP="009D31DE">
      <w:pPr>
        <w:rPr>
          <w:sz w:val="24"/>
          <w:szCs w:val="24"/>
        </w:rPr>
      </w:pPr>
      <w:r w:rsidRPr="00F955DB">
        <w:rPr>
          <w:b/>
          <w:sz w:val="24"/>
          <w:szCs w:val="24"/>
        </w:rPr>
        <w:t xml:space="preserve">Related Arts for </w:t>
      </w:r>
      <w:r>
        <w:rPr>
          <w:b/>
          <w:sz w:val="24"/>
          <w:szCs w:val="24"/>
        </w:rPr>
        <w:t>This</w:t>
      </w:r>
      <w:r w:rsidRPr="00F955DB">
        <w:rPr>
          <w:b/>
          <w:sz w:val="24"/>
          <w:szCs w:val="24"/>
        </w:rPr>
        <w:t xml:space="preserve"> Week</w:t>
      </w:r>
      <w:r w:rsidRPr="00F955DB">
        <w:rPr>
          <w:sz w:val="24"/>
          <w:szCs w:val="24"/>
        </w:rPr>
        <w:t xml:space="preserve">: </w:t>
      </w:r>
      <w:r>
        <w:rPr>
          <w:sz w:val="24"/>
          <w:szCs w:val="24"/>
        </w:rPr>
        <w:t xml:space="preserve"> </w:t>
      </w:r>
      <w:r w:rsidR="00DB58F1">
        <w:rPr>
          <w:sz w:val="24"/>
          <w:szCs w:val="24"/>
        </w:rPr>
        <w:t>PE</w:t>
      </w:r>
      <w:r w:rsidR="00C929F2">
        <w:rPr>
          <w:sz w:val="24"/>
          <w:szCs w:val="24"/>
        </w:rPr>
        <w:t xml:space="preserve"> - Monday</w:t>
      </w:r>
      <w:r>
        <w:rPr>
          <w:sz w:val="24"/>
          <w:szCs w:val="24"/>
        </w:rPr>
        <w:t xml:space="preserve"> </w:t>
      </w:r>
      <w:r w:rsidR="00DB58F1">
        <w:rPr>
          <w:sz w:val="24"/>
          <w:szCs w:val="24"/>
        </w:rPr>
        <w:t>through Thursday / Technology - Friday</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r>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If you have not returned your Student Spotlight Paper or Time</w:t>
      </w:r>
      <w:r>
        <w:rPr>
          <w:rFonts w:ascii="Calibri" w:eastAsia="Times New Roman" w:hAnsi="Calibri" w:cs="Calibri"/>
        </w:rPr>
        <w:t xml:space="preserve"> f</w:t>
      </w:r>
      <w:r w:rsidRPr="00DB58F1">
        <w:rPr>
          <w:rFonts w:ascii="Calibri" w:eastAsia="Times New Roman" w:hAnsi="Calibri" w:cs="Calibri"/>
        </w:rPr>
        <w:t xml:space="preserve">or Kids money ($5), please do so as soon as possible. </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Every Monday your child will come home with a “Snapshot” of the week.  This is the form that looks like the agenda from last year.  You may keep this at home t</w:t>
      </w:r>
      <w:r>
        <w:rPr>
          <w:rFonts w:ascii="Calibri" w:eastAsia="Times New Roman" w:hAnsi="Calibri" w:cs="Calibri"/>
        </w:rPr>
        <w:t>o refer to when needed and ask </w:t>
      </w:r>
      <w:r w:rsidRPr="00DB58F1">
        <w:rPr>
          <w:rFonts w:ascii="Calibri" w:eastAsia="Times New Roman" w:hAnsi="Calibri" w:cs="Calibri"/>
        </w:rPr>
        <w:t>your child about what he or she learned that day.  You do not need to sign or fill out this form.</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Pr>
          <w:rFonts w:ascii="Calibri" w:eastAsia="Times New Roman" w:hAnsi="Calibri" w:cs="Calibri"/>
        </w:rPr>
        <w:t>Student Agenda</w:t>
      </w:r>
      <w:r w:rsidRPr="00DB58F1">
        <w:rPr>
          <w:rFonts w:ascii="Calibri" w:eastAsia="Times New Roman" w:hAnsi="Calibri" w:cs="Calibri"/>
        </w:rPr>
        <w:t>.  Please initial in the box on the page to the right of the message.  Also, please record the title(s) of the book your child read that night.  Any quick notes or messages from you to me or vice versa can also go on this page as I will check it and initial it daily.</w:t>
      </w:r>
    </w:p>
    <w:p w:rsidR="00DB58F1" w:rsidRDefault="00DB58F1" w:rsidP="00DB58F1">
      <w:pPr>
        <w:rPr>
          <w:rFonts w:ascii="Calibri" w:eastAsia="Times New Roman" w:hAnsi="Calibri" w:cs="Calibri"/>
        </w:rPr>
      </w:pPr>
      <w:r>
        <w:rPr>
          <w:b/>
          <w:sz w:val="24"/>
          <w:szCs w:val="24"/>
        </w:rPr>
        <w:t xml:space="preserve">- </w:t>
      </w:r>
      <w:r w:rsidRPr="00DB58F1">
        <w:rPr>
          <w:rFonts w:ascii="Calibri" w:eastAsia="Times New Roman" w:hAnsi="Calibri" w:cs="Calibri"/>
        </w:rPr>
        <w:t xml:space="preserve">Family Reflection Folders went home </w:t>
      </w:r>
      <w:r>
        <w:rPr>
          <w:rFonts w:ascii="Calibri" w:eastAsia="Times New Roman" w:hAnsi="Calibri" w:cs="Calibri"/>
        </w:rPr>
        <w:t>Friday</w:t>
      </w:r>
      <w:r w:rsidRPr="00DB58F1">
        <w:rPr>
          <w:rFonts w:ascii="Calibri" w:eastAsia="Times New Roman" w:hAnsi="Calibri" w:cs="Calibri"/>
        </w:rPr>
        <w:t xml:space="preserve">!  Please read and respond to your child on the next notebook page.  </w:t>
      </w:r>
      <w:r>
        <w:rPr>
          <w:rFonts w:ascii="Calibri" w:eastAsia="Times New Roman" w:hAnsi="Calibri" w:cs="Calibri"/>
        </w:rPr>
        <w:t xml:space="preserve">They absolutely LOVE reading what you write to them.  Please make sure to print your letter, rather than writing in cursive </w:t>
      </w:r>
      <w:r w:rsidRPr="00DB58F1">
        <w:rPr>
          <w:rFonts w:ascii="Calibri" w:eastAsia="Times New Roman" w:hAnsi="Calibri" w:cs="Calibri"/>
        </w:rPr>
        <w:sym w:font="Wingdings" w:char="F04A"/>
      </w:r>
      <w:r>
        <w:rPr>
          <w:rFonts w:ascii="Calibri" w:eastAsia="Times New Roman" w:hAnsi="Calibri" w:cs="Calibri"/>
        </w:rPr>
        <w:t xml:space="preserve"> Students need to return their Reflection Folder on Mondays. </w:t>
      </w:r>
    </w:p>
    <w:p w:rsidR="00DB58F1" w:rsidRPr="00DB58F1" w:rsidRDefault="00DB58F1" w:rsidP="00DB58F1">
      <w:pPr>
        <w:rPr>
          <w:b/>
          <w:sz w:val="24"/>
          <w:szCs w:val="24"/>
        </w:rPr>
      </w:pPr>
      <w:r>
        <w:rPr>
          <w:rFonts w:ascii="Calibri" w:eastAsia="Times New Roman" w:hAnsi="Calibri" w:cs="Calibri"/>
        </w:rPr>
        <w:t xml:space="preserve">- </w:t>
      </w:r>
      <w:r w:rsidRPr="00DB58F1">
        <w:rPr>
          <w:rFonts w:ascii="Calibri" w:eastAsia="Times New Roman" w:hAnsi="Calibri" w:cs="Calibri"/>
        </w:rPr>
        <w:t>Don’t forget to send in pictures, stickers, etc. with your child to decorate his or her Writer’s Notebook!</w:t>
      </w:r>
      <w:r>
        <w:rPr>
          <w:rFonts w:ascii="Calibri" w:eastAsia="Times New Roman" w:hAnsi="Calibri" w:cs="Calibri"/>
        </w:rPr>
        <w:t xml:space="preserve">  These supplies should be brought in by Thursday, August 25</w:t>
      </w:r>
      <w:r w:rsidRPr="00DB58F1">
        <w:rPr>
          <w:rFonts w:ascii="Calibri" w:eastAsia="Times New Roman" w:hAnsi="Calibri" w:cs="Calibri"/>
          <w:vertAlign w:val="superscript"/>
        </w:rPr>
        <w:t>th</w:t>
      </w:r>
      <w:r>
        <w:rPr>
          <w:rFonts w:ascii="Calibri" w:eastAsia="Times New Roman" w:hAnsi="Calibri" w:cs="Calibri"/>
        </w:rPr>
        <w:t>.  If your child would rather decorate their notebook at home, they can bring it home next Friday, August 26</w:t>
      </w:r>
      <w:r w:rsidRPr="00DB58F1">
        <w:rPr>
          <w:rFonts w:ascii="Calibri" w:eastAsia="Times New Roman" w:hAnsi="Calibri" w:cs="Calibri"/>
          <w:vertAlign w:val="superscript"/>
        </w:rPr>
        <w:t>th</w:t>
      </w:r>
      <w:r>
        <w:rPr>
          <w:rFonts w:ascii="Calibri" w:eastAsia="Times New Roman" w:hAnsi="Calibri" w:cs="Calibri"/>
        </w:rPr>
        <w:t xml:space="preserve">.  </w:t>
      </w:r>
    </w:p>
    <w:p w:rsidR="009D31DE" w:rsidRPr="00F955DB" w:rsidRDefault="009D31DE"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944715" w:rsidRDefault="00944715" w:rsidP="009D31DE">
      <w:pPr>
        <w:rPr>
          <w:b/>
          <w:sz w:val="24"/>
          <w:szCs w:val="24"/>
        </w:rPr>
      </w:pPr>
    </w:p>
    <w:p w:rsidR="00DB58F1" w:rsidRDefault="00DB58F1" w:rsidP="009D31DE">
      <w:pPr>
        <w:rPr>
          <w:b/>
          <w:sz w:val="24"/>
          <w:szCs w:val="24"/>
        </w:rPr>
      </w:pPr>
      <w:r>
        <w:rPr>
          <w:b/>
          <w:sz w:val="24"/>
          <w:szCs w:val="24"/>
        </w:rPr>
        <w:t>What will be learning next week?</w:t>
      </w:r>
    </w:p>
    <w:p w:rsidR="00DB58F1" w:rsidRDefault="00DB58F1" w:rsidP="009D31DE">
      <w:pPr>
        <w:rPr>
          <w:b/>
          <w:sz w:val="24"/>
          <w:szCs w:val="24"/>
        </w:rPr>
      </w:pPr>
    </w:p>
    <w:p w:rsidR="009D31DE" w:rsidRPr="00DB58F1" w:rsidRDefault="009D31DE" w:rsidP="009D31DE">
      <w:pPr>
        <w:rPr>
          <w:i/>
          <w:sz w:val="24"/>
          <w:szCs w:val="24"/>
        </w:rPr>
      </w:pPr>
      <w:r w:rsidRPr="00DB58F1">
        <w:rPr>
          <w:i/>
          <w:sz w:val="24"/>
          <w:szCs w:val="24"/>
        </w:rPr>
        <w:t>Reader’s Workshop:</w:t>
      </w:r>
    </w:p>
    <w:p w:rsidR="00DB58F1" w:rsidRPr="00DB58F1" w:rsidRDefault="00DB58F1" w:rsidP="00DB58F1">
      <w:pPr>
        <w:pStyle w:val="ListParagraph"/>
        <w:numPr>
          <w:ilvl w:val="0"/>
          <w:numId w:val="5"/>
        </w:numPr>
        <w:rPr>
          <w:rFonts w:ascii="Calibri" w:hAnsi="Calibri" w:cs="Calibri"/>
        </w:rPr>
      </w:pPr>
      <w:r w:rsidRPr="00DB58F1">
        <w:rPr>
          <w:rFonts w:ascii="Calibri" w:hAnsi="Calibri" w:cs="Calibri"/>
        </w:rPr>
        <w:t xml:space="preserve">Next week we will be discussing and practicing how readers choose “just-right” books.  We will also be previewing books that we are interested in reading, as well as selecting books that will go in our </w:t>
      </w:r>
      <w:r>
        <w:rPr>
          <w:rFonts w:ascii="Calibri" w:hAnsi="Calibri" w:cs="Calibri"/>
        </w:rPr>
        <w:t xml:space="preserve">book stacks.  </w:t>
      </w:r>
      <w:r w:rsidRPr="00DB58F1">
        <w:rPr>
          <w:rFonts w:ascii="Calibri" w:hAnsi="Calibri" w:cs="Calibri"/>
        </w:rPr>
        <w:t xml:space="preserve">  </w:t>
      </w:r>
    </w:p>
    <w:p w:rsidR="00DB58F1" w:rsidRDefault="00DB58F1" w:rsidP="009D31DE">
      <w:pPr>
        <w:rPr>
          <w:rFonts w:ascii="Calibri" w:hAnsi="Calibri" w:cs="Calibri"/>
        </w:rPr>
      </w:pPr>
    </w:p>
    <w:p w:rsidR="00DB58F1" w:rsidRDefault="00DB58F1" w:rsidP="009D31DE">
      <w:pPr>
        <w:rPr>
          <w:i/>
          <w:sz w:val="24"/>
          <w:szCs w:val="24"/>
        </w:rPr>
      </w:pPr>
    </w:p>
    <w:p w:rsidR="009D31DE" w:rsidRPr="00DB58F1" w:rsidRDefault="009D31DE" w:rsidP="009D31DE">
      <w:pPr>
        <w:rPr>
          <w:i/>
          <w:sz w:val="24"/>
          <w:szCs w:val="24"/>
        </w:rPr>
      </w:pPr>
      <w:r w:rsidRPr="00DB58F1">
        <w:rPr>
          <w:i/>
          <w:sz w:val="24"/>
          <w:szCs w:val="24"/>
        </w:rPr>
        <w:t>Math Workshop:</w:t>
      </w:r>
    </w:p>
    <w:p w:rsidR="009D31DE" w:rsidRPr="00DB58F1" w:rsidRDefault="00DB58F1" w:rsidP="00DB58F1">
      <w:pPr>
        <w:pStyle w:val="ListParagraph"/>
        <w:numPr>
          <w:ilvl w:val="0"/>
          <w:numId w:val="5"/>
        </w:numPr>
        <w:rPr>
          <w:b/>
          <w:sz w:val="24"/>
          <w:szCs w:val="24"/>
        </w:rPr>
      </w:pPr>
      <w:r w:rsidRPr="00DB58F1">
        <w:rPr>
          <w:rFonts w:ascii="Calibri" w:hAnsi="Calibri" w:cs="Calibri"/>
        </w:rPr>
        <w:t>We will begin the week by taking a Pre-Assessment for our first Unit – Place Value.  We will continue to review Pictographs, as well as practicing appropriate behavior during partner and/or group math games.  The students will also be taking the end of 1</w:t>
      </w:r>
      <w:r w:rsidRPr="00DB58F1">
        <w:rPr>
          <w:rFonts w:ascii="Calibri" w:hAnsi="Calibri" w:cs="Calibri"/>
          <w:vertAlign w:val="superscript"/>
        </w:rPr>
        <w:t>st</w:t>
      </w:r>
      <w:r w:rsidRPr="00DB58F1">
        <w:rPr>
          <w:rFonts w:ascii="Calibri" w:hAnsi="Calibri" w:cs="Calibri"/>
        </w:rPr>
        <w:t xml:space="preserve"> Grade Math Assessment to evaluate areas of strengths and growth.</w:t>
      </w:r>
    </w:p>
    <w:p w:rsidR="00DB58F1" w:rsidRDefault="00DB58F1" w:rsidP="009D31DE">
      <w:pPr>
        <w:rPr>
          <w:b/>
          <w:sz w:val="24"/>
          <w:szCs w:val="24"/>
        </w:rPr>
      </w:pPr>
    </w:p>
    <w:p w:rsidR="009D31DE" w:rsidRPr="00DB58F1" w:rsidRDefault="00DB58F1" w:rsidP="009D31DE">
      <w:pPr>
        <w:rPr>
          <w:i/>
          <w:sz w:val="24"/>
          <w:szCs w:val="24"/>
        </w:rPr>
      </w:pPr>
      <w:r w:rsidRPr="00DB58F1">
        <w:rPr>
          <w:i/>
          <w:sz w:val="24"/>
          <w:szCs w:val="24"/>
        </w:rPr>
        <w:t>Social Studies:</w:t>
      </w:r>
    </w:p>
    <w:p w:rsidR="009D31DE" w:rsidRPr="00F01BBF" w:rsidRDefault="00F01BBF" w:rsidP="00F01BBF">
      <w:pPr>
        <w:pStyle w:val="ListParagraph"/>
        <w:numPr>
          <w:ilvl w:val="0"/>
          <w:numId w:val="5"/>
        </w:numPr>
        <w:rPr>
          <w:rFonts w:ascii="Calibri" w:eastAsia="Calibri" w:hAnsi="Calibri" w:cs="Calibri"/>
          <w:color w:val="000000" w:themeColor="text1"/>
          <w:sz w:val="24"/>
          <w:szCs w:val="24"/>
        </w:rPr>
      </w:pPr>
      <w:r w:rsidRPr="00F01BBF">
        <w:rPr>
          <w:rFonts w:ascii="Calibri" w:hAnsi="Calibri" w:cs="Calibri"/>
        </w:rPr>
        <w:t>Next week we will introduce Habit 1 – Be Proactive.  We will also be synergizing to create a class mission statement that will be posted outside our classroom to symbolize our beliefs and promises.</w:t>
      </w:r>
    </w:p>
    <w:p w:rsidR="00C929F2" w:rsidRPr="00706226" w:rsidRDefault="00C929F2" w:rsidP="00C929F2">
      <w:pPr>
        <w:pStyle w:val="ListParagraph"/>
        <w:autoSpaceDE w:val="0"/>
        <w:autoSpaceDN w:val="0"/>
        <w:adjustRightInd w:val="0"/>
        <w:rPr>
          <w:rFonts w:cs="Meta-Normal"/>
          <w:sz w:val="24"/>
          <w:szCs w:val="24"/>
        </w:rPr>
      </w:pPr>
    </w:p>
    <w:p w:rsidR="009D31DE" w:rsidRPr="00F01BBF" w:rsidRDefault="009D31DE" w:rsidP="009D31DE">
      <w:pPr>
        <w:rPr>
          <w:i/>
          <w:sz w:val="24"/>
          <w:szCs w:val="24"/>
        </w:rPr>
      </w:pPr>
      <w:r w:rsidRPr="00F01BBF">
        <w:rPr>
          <w:i/>
          <w:sz w:val="24"/>
          <w:szCs w:val="24"/>
        </w:rPr>
        <w:t>Writer’s Workshop:</w:t>
      </w:r>
    </w:p>
    <w:p w:rsidR="009D31DE" w:rsidRPr="00F01BBF" w:rsidRDefault="00F01BBF" w:rsidP="00F01BBF">
      <w:pPr>
        <w:pStyle w:val="ListParagraph"/>
        <w:numPr>
          <w:ilvl w:val="0"/>
          <w:numId w:val="5"/>
        </w:numPr>
        <w:rPr>
          <w:sz w:val="24"/>
          <w:szCs w:val="24"/>
        </w:rPr>
      </w:pPr>
      <w:r w:rsidRPr="00F01BBF">
        <w:rPr>
          <w:rFonts w:ascii="Calibri" w:hAnsi="Calibri" w:cs="Calibri"/>
        </w:rPr>
        <w:t>Our focus next week will be on notebook expectations.  In addition, we will be generating a topic list on ideas to write about in our journals.  We will also discuss and practice ways in which to avoid distractions during Writing Workshop.  Finally, we will be decorating our Writer’s Notebooks!</w:t>
      </w:r>
    </w:p>
    <w:p w:rsidR="00F01BBF" w:rsidRDefault="00F01BBF" w:rsidP="00F01BBF">
      <w:pPr>
        <w:ind w:left="360"/>
        <w:rPr>
          <w:sz w:val="24"/>
          <w:szCs w:val="24"/>
        </w:rPr>
      </w:pPr>
    </w:p>
    <w:p w:rsidR="00F01BBF" w:rsidRDefault="00F01BBF" w:rsidP="00F01BBF">
      <w:pPr>
        <w:spacing w:before="100" w:beforeAutospacing="1" w:after="100" w:afterAutospacing="1"/>
        <w:rPr>
          <w:rFonts w:ascii="Calibri" w:eastAsia="Times New Roman" w:hAnsi="Calibri" w:cs="Calibri"/>
          <w:b/>
        </w:rPr>
      </w:pPr>
      <w:r>
        <w:rPr>
          <w:rFonts w:ascii="Calibri" w:eastAsia="Times New Roman" w:hAnsi="Calibri" w:cs="Calibri"/>
          <w:b/>
        </w:rPr>
        <w:t>Important Dates to Remember:</w:t>
      </w:r>
    </w:p>
    <w:p w:rsidR="00F01BBF" w:rsidRDefault="00F01BBF" w:rsidP="00F01BBF">
      <w:pPr>
        <w:spacing w:before="100" w:beforeAutospacing="1" w:after="100" w:afterAutospacing="1"/>
        <w:rPr>
          <w:rFonts w:ascii="Calibri" w:eastAsia="Times New Roman" w:hAnsi="Calibri" w:cs="Calibri"/>
        </w:rPr>
      </w:pPr>
      <w:r>
        <w:rPr>
          <w:rFonts w:ascii="Calibri" w:eastAsia="Times New Roman" w:hAnsi="Calibri" w:cs="Calibri"/>
        </w:rPr>
        <w:t>August 30</w:t>
      </w:r>
      <w:r w:rsidRPr="00F01BBF">
        <w:rPr>
          <w:rFonts w:ascii="Calibri" w:eastAsia="Times New Roman" w:hAnsi="Calibri" w:cs="Calibri"/>
          <w:vertAlign w:val="superscript"/>
        </w:rPr>
        <w:t>th</w:t>
      </w:r>
      <w:r>
        <w:rPr>
          <w:rFonts w:ascii="Calibri" w:eastAsia="Times New Roman" w:hAnsi="Calibri" w:cs="Calibri"/>
        </w:rPr>
        <w:t>:  Parent Orientation for grades K-</w:t>
      </w:r>
      <w:proofErr w:type="gramStart"/>
      <w:r>
        <w:rPr>
          <w:rFonts w:ascii="Calibri" w:eastAsia="Times New Roman" w:hAnsi="Calibri" w:cs="Calibri"/>
        </w:rPr>
        <w:t>2  (</w:t>
      </w:r>
      <w:proofErr w:type="gramEnd"/>
      <w:r>
        <w:rPr>
          <w:rFonts w:ascii="Calibri" w:eastAsia="Times New Roman" w:hAnsi="Calibri" w:cs="Calibri"/>
        </w:rPr>
        <w:t xml:space="preserve">PTA Presentation 6:30-6:45 pm, Classroom Sessions 6:50 – 7:10 pm and 7:25 – 7:45 pm) </w:t>
      </w:r>
    </w:p>
    <w:p w:rsidR="00F01BBF" w:rsidRDefault="00F01BBF" w:rsidP="00F01BBF">
      <w:pPr>
        <w:spacing w:before="100" w:beforeAutospacing="1" w:after="100" w:afterAutospacing="1"/>
        <w:rPr>
          <w:rFonts w:ascii="Calibri" w:eastAsia="Times New Roman" w:hAnsi="Calibri" w:cs="Calibri"/>
          <w:b/>
        </w:rPr>
      </w:pPr>
      <w:r w:rsidRPr="00F01BBF">
        <w:rPr>
          <w:rFonts w:ascii="Calibri" w:eastAsia="Times New Roman" w:hAnsi="Calibri" w:cs="Calibri"/>
        </w:rPr>
        <w:t>August 31</w:t>
      </w:r>
      <w:r w:rsidRPr="00F01BBF">
        <w:rPr>
          <w:rFonts w:ascii="Calibri" w:eastAsia="Times New Roman" w:hAnsi="Calibri" w:cs="Calibri"/>
          <w:vertAlign w:val="superscript"/>
        </w:rPr>
        <w:t>st</w:t>
      </w:r>
      <w:r w:rsidRPr="00F01BBF">
        <w:rPr>
          <w:rFonts w:ascii="Calibri" w:eastAsia="Times New Roman" w:hAnsi="Calibri" w:cs="Calibri"/>
        </w:rPr>
        <w:t xml:space="preserve">:  Deadline to re-enroll in </w:t>
      </w:r>
      <w:hyperlink r:id="rId5" w:tgtFrame="_blank" w:history="1">
        <w:r w:rsidRPr="00F01BBF">
          <w:rPr>
            <w:rFonts w:ascii="Calibri" w:eastAsia="Times New Roman" w:hAnsi="Calibri" w:cs="Calibri"/>
            <w:u w:val="single"/>
          </w:rPr>
          <w:t>Kroger Communi</w:t>
        </w:r>
        <w:bookmarkStart w:id="0" w:name="_GoBack"/>
        <w:bookmarkEnd w:id="0"/>
        <w:r w:rsidRPr="00F01BBF">
          <w:rPr>
            <w:rFonts w:ascii="Calibri" w:eastAsia="Times New Roman" w:hAnsi="Calibri" w:cs="Calibri"/>
            <w:u w:val="single"/>
          </w:rPr>
          <w:t>ty Rewards</w:t>
        </w:r>
      </w:hyperlink>
      <w:r w:rsidRPr="00F01BBF">
        <w:rPr>
          <w:rFonts w:ascii="Calibri" w:eastAsia="Times New Roman" w:hAnsi="Calibri" w:cs="Calibri"/>
        </w:rPr>
        <w:t xml:space="preserve"> in order to support your PTA</w:t>
      </w:r>
    </w:p>
    <w:p w:rsidR="00F01BBF" w:rsidRPr="00F01BBF" w:rsidRDefault="00F01BBF" w:rsidP="00F01BBF">
      <w:pPr>
        <w:spacing w:before="100" w:beforeAutospacing="1" w:after="100" w:afterAutospacing="1"/>
        <w:rPr>
          <w:rFonts w:ascii="Calibri" w:eastAsia="Times New Roman" w:hAnsi="Calibri" w:cs="Calibri"/>
          <w:b/>
        </w:rPr>
      </w:pPr>
      <w:r w:rsidRPr="00F01BBF">
        <w:rPr>
          <w:rFonts w:ascii="Calibri" w:eastAsia="Times New Roman" w:hAnsi="Calibri" w:cs="Calibri"/>
        </w:rPr>
        <w:t>September 5</w:t>
      </w:r>
      <w:r w:rsidRPr="00F01BBF">
        <w:rPr>
          <w:rFonts w:ascii="Calibri" w:eastAsia="Times New Roman" w:hAnsi="Calibri" w:cs="Calibri"/>
          <w:vertAlign w:val="superscript"/>
        </w:rPr>
        <w:t>th</w:t>
      </w:r>
      <w:r w:rsidRPr="00F01BBF">
        <w:rPr>
          <w:rFonts w:ascii="Calibri" w:eastAsia="Times New Roman" w:hAnsi="Calibri" w:cs="Calibri"/>
        </w:rPr>
        <w:t>:  Labor Day – No School</w:t>
      </w:r>
    </w:p>
    <w:p w:rsidR="00F01BBF" w:rsidRDefault="00F01BBF" w:rsidP="00F01BBF">
      <w:pPr>
        <w:spacing w:before="100" w:beforeAutospacing="1" w:after="100" w:afterAutospacing="1"/>
        <w:contextualSpacing/>
        <w:rPr>
          <w:rFonts w:ascii="Calibri" w:eastAsia="Times New Roman" w:hAnsi="Calibri" w:cs="Calibri"/>
        </w:rPr>
      </w:pPr>
      <w:r w:rsidRPr="00F01BBF">
        <w:rPr>
          <w:rFonts w:ascii="Calibri" w:eastAsia="Times New Roman" w:hAnsi="Calibri" w:cs="Calibri"/>
        </w:rPr>
        <w:t>September 7</w:t>
      </w:r>
      <w:r w:rsidRPr="00F01BBF">
        <w:rPr>
          <w:rFonts w:ascii="Calibri" w:eastAsia="Times New Roman" w:hAnsi="Calibri" w:cs="Calibri"/>
          <w:vertAlign w:val="superscript"/>
        </w:rPr>
        <w:t>th</w:t>
      </w:r>
      <w:r w:rsidRPr="00F01BBF">
        <w:rPr>
          <w:rFonts w:ascii="Calibri" w:eastAsia="Times New Roman" w:hAnsi="Calibri" w:cs="Calibri"/>
        </w:rPr>
        <w:t>:  Early Release (Dismissal at 12:20</w:t>
      </w:r>
      <w:r>
        <w:rPr>
          <w:rFonts w:ascii="Calibri" w:eastAsia="Times New Roman" w:hAnsi="Calibri" w:cs="Calibri"/>
        </w:rPr>
        <w:t xml:space="preserve"> pm</w:t>
      </w:r>
      <w:r w:rsidRPr="00F01BBF">
        <w:rPr>
          <w:rFonts w:ascii="Calibri" w:eastAsia="Times New Roman" w:hAnsi="Calibri" w:cs="Calibri"/>
        </w:rPr>
        <w:t>)</w:t>
      </w:r>
    </w:p>
    <w:p w:rsidR="00F01BBF" w:rsidRPr="00F01BBF" w:rsidRDefault="00F01BBF" w:rsidP="00F01BBF">
      <w:pPr>
        <w:spacing w:before="100" w:beforeAutospacing="1" w:after="100" w:afterAutospacing="1"/>
        <w:contextualSpacing/>
        <w:rPr>
          <w:rFonts w:ascii="Times New Roman" w:eastAsia="Times New Roman" w:hAnsi="Times New Roman" w:cs="Times New Roman"/>
          <w:sz w:val="23"/>
          <w:szCs w:val="23"/>
        </w:rPr>
      </w:pPr>
    </w:p>
    <w:p w:rsidR="00F01BBF" w:rsidRPr="00F01BBF" w:rsidRDefault="00F01BBF" w:rsidP="00F01BBF">
      <w:pPr>
        <w:spacing w:before="100" w:beforeAutospacing="1" w:after="100" w:afterAutospacing="1"/>
        <w:contextualSpacing/>
        <w:rPr>
          <w:rFonts w:ascii="Times New Roman" w:eastAsia="Times New Roman" w:hAnsi="Times New Roman" w:cs="Times New Roman"/>
          <w:sz w:val="23"/>
          <w:szCs w:val="23"/>
        </w:rPr>
      </w:pPr>
      <w:r w:rsidRPr="00F01BBF">
        <w:rPr>
          <w:rFonts w:ascii="Calibri" w:eastAsia="Times New Roman" w:hAnsi="Calibri" w:cs="Calibri"/>
        </w:rPr>
        <w:t>September 23</w:t>
      </w:r>
      <w:r w:rsidRPr="00F01BBF">
        <w:rPr>
          <w:rFonts w:ascii="Calibri" w:eastAsia="Times New Roman" w:hAnsi="Calibri" w:cs="Calibri"/>
          <w:vertAlign w:val="superscript"/>
        </w:rPr>
        <w:t>rd</w:t>
      </w:r>
      <w:r w:rsidRPr="00F01BBF">
        <w:rPr>
          <w:rFonts w:ascii="Calibri" w:eastAsia="Times New Roman" w:hAnsi="Calibri" w:cs="Calibri"/>
        </w:rPr>
        <w:t>:  Husky Hustle Fun Run during Related Arts class time (12:35-1:20pm)</w:t>
      </w:r>
    </w:p>
    <w:p w:rsidR="00F01BBF" w:rsidRPr="00F01BBF" w:rsidRDefault="00F01BBF" w:rsidP="00F01BBF">
      <w:pPr>
        <w:ind w:left="360"/>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8"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A7FAD"/>
    <w:rsid w:val="000B2B46"/>
    <w:rsid w:val="000C70F9"/>
    <w:rsid w:val="0019259A"/>
    <w:rsid w:val="001A5390"/>
    <w:rsid w:val="001A5ACC"/>
    <w:rsid w:val="001D7EFD"/>
    <w:rsid w:val="002030E6"/>
    <w:rsid w:val="00243454"/>
    <w:rsid w:val="002566B6"/>
    <w:rsid w:val="00271A3D"/>
    <w:rsid w:val="00281ECD"/>
    <w:rsid w:val="002E38AE"/>
    <w:rsid w:val="002F3AB1"/>
    <w:rsid w:val="0031410A"/>
    <w:rsid w:val="0032360E"/>
    <w:rsid w:val="00331374"/>
    <w:rsid w:val="0037684C"/>
    <w:rsid w:val="003959A4"/>
    <w:rsid w:val="00426CE8"/>
    <w:rsid w:val="0043380A"/>
    <w:rsid w:val="00476B7C"/>
    <w:rsid w:val="004A1CBC"/>
    <w:rsid w:val="004C7FF0"/>
    <w:rsid w:val="004E273F"/>
    <w:rsid w:val="00505CF6"/>
    <w:rsid w:val="00545DB1"/>
    <w:rsid w:val="00592F85"/>
    <w:rsid w:val="005C3D11"/>
    <w:rsid w:val="005E0CE9"/>
    <w:rsid w:val="005E3F55"/>
    <w:rsid w:val="005F4E34"/>
    <w:rsid w:val="00610B9A"/>
    <w:rsid w:val="0062511B"/>
    <w:rsid w:val="00634F0C"/>
    <w:rsid w:val="00642E67"/>
    <w:rsid w:val="00675A04"/>
    <w:rsid w:val="006A2B08"/>
    <w:rsid w:val="00733C3A"/>
    <w:rsid w:val="00762892"/>
    <w:rsid w:val="007B6062"/>
    <w:rsid w:val="007C1DDA"/>
    <w:rsid w:val="007F3966"/>
    <w:rsid w:val="008015A1"/>
    <w:rsid w:val="008550F6"/>
    <w:rsid w:val="00855727"/>
    <w:rsid w:val="00870516"/>
    <w:rsid w:val="00871D96"/>
    <w:rsid w:val="008C0172"/>
    <w:rsid w:val="00901817"/>
    <w:rsid w:val="00903256"/>
    <w:rsid w:val="009431B5"/>
    <w:rsid w:val="00944715"/>
    <w:rsid w:val="009A68F7"/>
    <w:rsid w:val="009B0925"/>
    <w:rsid w:val="009C2442"/>
    <w:rsid w:val="009C4515"/>
    <w:rsid w:val="009D31DE"/>
    <w:rsid w:val="009E572C"/>
    <w:rsid w:val="00A40DA4"/>
    <w:rsid w:val="00A953B3"/>
    <w:rsid w:val="00AF773D"/>
    <w:rsid w:val="00B17CD6"/>
    <w:rsid w:val="00B320C2"/>
    <w:rsid w:val="00B4098F"/>
    <w:rsid w:val="00B44492"/>
    <w:rsid w:val="00B86F91"/>
    <w:rsid w:val="00B940BC"/>
    <w:rsid w:val="00BD5FC2"/>
    <w:rsid w:val="00BE227B"/>
    <w:rsid w:val="00BF55E7"/>
    <w:rsid w:val="00C1320A"/>
    <w:rsid w:val="00C16811"/>
    <w:rsid w:val="00C50803"/>
    <w:rsid w:val="00C87DA8"/>
    <w:rsid w:val="00C922E9"/>
    <w:rsid w:val="00C929F2"/>
    <w:rsid w:val="00C9392D"/>
    <w:rsid w:val="00CE0A69"/>
    <w:rsid w:val="00CE5C0F"/>
    <w:rsid w:val="00D14FFB"/>
    <w:rsid w:val="00D35577"/>
    <w:rsid w:val="00D40008"/>
    <w:rsid w:val="00D531D5"/>
    <w:rsid w:val="00D56C2A"/>
    <w:rsid w:val="00D613BA"/>
    <w:rsid w:val="00D90D2A"/>
    <w:rsid w:val="00DB58F1"/>
    <w:rsid w:val="00DE5848"/>
    <w:rsid w:val="00DF44A2"/>
    <w:rsid w:val="00E0360F"/>
    <w:rsid w:val="00E048D7"/>
    <w:rsid w:val="00E15EA2"/>
    <w:rsid w:val="00E413E1"/>
    <w:rsid w:val="00E4408D"/>
    <w:rsid w:val="00E702C4"/>
    <w:rsid w:val="00E736E0"/>
    <w:rsid w:val="00E80CE3"/>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cherweb.com/KY/HarmonyElementary/HarmonyPTA/apt3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3</cp:revision>
  <dcterms:created xsi:type="dcterms:W3CDTF">2016-08-19T20:44:00Z</dcterms:created>
  <dcterms:modified xsi:type="dcterms:W3CDTF">2016-08-19T21:00:00Z</dcterms:modified>
</cp:coreProperties>
</file>